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31BA" w14:textId="50D19384" w:rsidR="00152E23" w:rsidRPr="000D5A1A" w:rsidRDefault="00152E23" w:rsidP="00152E23">
      <w:pPr>
        <w:rPr>
          <w:b/>
          <w:sz w:val="22"/>
          <w:szCs w:val="22"/>
          <w:lang w:val="en-GB"/>
        </w:rPr>
      </w:pPr>
      <w:r w:rsidRPr="000D5A1A">
        <w:rPr>
          <w:b/>
          <w:sz w:val="22"/>
          <w:szCs w:val="22"/>
          <w:lang w:val="en-GB"/>
        </w:rPr>
        <w:t>Annual Assembly 202</w:t>
      </w:r>
      <w:r w:rsidR="000D5A1A" w:rsidRPr="000D5A1A">
        <w:rPr>
          <w:b/>
          <w:sz w:val="22"/>
          <w:szCs w:val="22"/>
          <w:lang w:val="en-GB"/>
        </w:rPr>
        <w:t>4</w:t>
      </w:r>
      <w:r w:rsidRPr="000D5A1A">
        <w:rPr>
          <w:b/>
          <w:sz w:val="22"/>
          <w:szCs w:val="22"/>
          <w:lang w:val="en-GB"/>
        </w:rPr>
        <w:t>/</w:t>
      </w:r>
      <w:r w:rsidR="000D5A1A" w:rsidRPr="000D5A1A">
        <w:rPr>
          <w:b/>
          <w:sz w:val="22"/>
          <w:szCs w:val="22"/>
          <w:lang w:val="en-GB"/>
        </w:rPr>
        <w:t>5</w:t>
      </w:r>
      <w:r w:rsidRPr="000D5A1A">
        <w:rPr>
          <w:b/>
          <w:sz w:val="22"/>
          <w:szCs w:val="22"/>
          <w:lang w:val="en-GB"/>
        </w:rPr>
        <w:t>: Report of Planning Committee Chairman</w:t>
      </w:r>
    </w:p>
    <w:p w14:paraId="5E3A3DD1" w14:textId="77777777" w:rsidR="00152E23" w:rsidRPr="000D5A1A" w:rsidRDefault="00152E23">
      <w:pPr>
        <w:rPr>
          <w:lang w:val="en-GB"/>
        </w:rPr>
      </w:pPr>
    </w:p>
    <w:p w14:paraId="60463CE7" w14:textId="52DE0B35" w:rsidR="00152E23" w:rsidRDefault="00152E23">
      <w:pPr>
        <w:rPr>
          <w:lang w:val="en-GB"/>
        </w:rPr>
      </w:pPr>
      <w:r w:rsidRPr="000D5A1A">
        <w:rPr>
          <w:lang w:val="en-GB"/>
        </w:rPr>
        <w:t>Firstly</w:t>
      </w:r>
      <w:r w:rsidR="00DF57C5" w:rsidRPr="000D5A1A">
        <w:rPr>
          <w:lang w:val="en-GB"/>
        </w:rPr>
        <w:t>,</w:t>
      </w:r>
      <w:r w:rsidRPr="000D5A1A">
        <w:rPr>
          <w:lang w:val="en-GB"/>
        </w:rPr>
        <w:t xml:space="preserve"> I’d like to recognise all the time and effort </w:t>
      </w:r>
      <w:r w:rsidR="007A5A4D" w:rsidRPr="000D5A1A">
        <w:rPr>
          <w:lang w:val="en-GB"/>
        </w:rPr>
        <w:t>volunteered</w:t>
      </w:r>
      <w:r w:rsidRPr="000D5A1A">
        <w:rPr>
          <w:lang w:val="en-GB"/>
        </w:rPr>
        <w:t xml:space="preserve"> by Committee Members over the past 12 months. We meet often, on average every other week, and always in the evening, with Counsellors rarely able to get home until well past </w:t>
      </w:r>
      <w:r w:rsidR="00DF57C5" w:rsidRPr="000D5A1A">
        <w:rPr>
          <w:lang w:val="en-GB"/>
        </w:rPr>
        <w:t>nine o’clock</w:t>
      </w:r>
      <w:r w:rsidRPr="000D5A1A">
        <w:rPr>
          <w:lang w:val="en-GB"/>
        </w:rPr>
        <w:t xml:space="preserve">. </w:t>
      </w:r>
      <w:r w:rsidR="00E8313D" w:rsidRPr="000D5A1A">
        <w:rPr>
          <w:lang w:val="en-GB"/>
        </w:rPr>
        <w:t xml:space="preserve">Thank you, for all the time and the effort that </w:t>
      </w:r>
      <w:r w:rsidR="00DF57C5" w:rsidRPr="000D5A1A">
        <w:rPr>
          <w:lang w:val="en-GB"/>
        </w:rPr>
        <w:t>members</w:t>
      </w:r>
      <w:r w:rsidR="00E8313D" w:rsidRPr="000D5A1A">
        <w:rPr>
          <w:lang w:val="en-GB"/>
        </w:rPr>
        <w:t xml:space="preserve"> </w:t>
      </w:r>
      <w:r w:rsidR="00DF57C5" w:rsidRPr="000D5A1A">
        <w:rPr>
          <w:lang w:val="en-GB"/>
        </w:rPr>
        <w:t>contribute</w:t>
      </w:r>
      <w:r w:rsidR="00E8313D" w:rsidRPr="000D5A1A">
        <w:rPr>
          <w:lang w:val="en-GB"/>
        </w:rPr>
        <w:t xml:space="preserve"> to the task</w:t>
      </w:r>
      <w:r w:rsidR="00DF57C5" w:rsidRPr="000D5A1A">
        <w:rPr>
          <w:lang w:val="en-GB"/>
        </w:rPr>
        <w:t xml:space="preserve"> of reviewing local planning applications</w:t>
      </w:r>
      <w:r w:rsidR="00E8313D" w:rsidRPr="000D5A1A">
        <w:rPr>
          <w:lang w:val="en-GB"/>
        </w:rPr>
        <w:t>.</w:t>
      </w:r>
      <w:r w:rsidR="000D5A1A">
        <w:rPr>
          <w:lang w:val="en-GB"/>
        </w:rPr>
        <w:t xml:space="preserve"> </w:t>
      </w:r>
    </w:p>
    <w:p w14:paraId="3ED362C0" w14:textId="77777777" w:rsidR="000D5A1A" w:rsidRDefault="000D5A1A">
      <w:pPr>
        <w:rPr>
          <w:lang w:val="en-GB"/>
        </w:rPr>
      </w:pPr>
    </w:p>
    <w:p w14:paraId="24B8CF5D" w14:textId="470974C5" w:rsidR="000D5A1A" w:rsidRPr="000D5A1A" w:rsidRDefault="000D5A1A">
      <w:pPr>
        <w:rPr>
          <w:lang w:val="en-GB"/>
        </w:rPr>
      </w:pPr>
      <w:r>
        <w:rPr>
          <w:lang w:val="en-GB"/>
        </w:rPr>
        <w:t xml:space="preserve">I wish to particularly thank </w:t>
      </w:r>
      <w:r w:rsidR="00E94E11">
        <w:rPr>
          <w:lang w:val="en-GB"/>
        </w:rPr>
        <w:t xml:space="preserve">Mrs Stiasny for her being Chair of the Committee and her </w:t>
      </w:r>
      <w:r w:rsidR="008812CD">
        <w:rPr>
          <w:lang w:val="en-GB"/>
        </w:rPr>
        <w:t>personal</w:t>
      </w:r>
      <w:r w:rsidR="00E94E11">
        <w:rPr>
          <w:lang w:val="en-GB"/>
        </w:rPr>
        <w:t xml:space="preserve"> contribution to the Council.</w:t>
      </w:r>
    </w:p>
    <w:p w14:paraId="6203963C" w14:textId="77777777" w:rsidR="00152E23" w:rsidRPr="000D5A1A" w:rsidRDefault="00152E23">
      <w:pPr>
        <w:rPr>
          <w:lang w:val="en-GB"/>
        </w:rPr>
      </w:pPr>
    </w:p>
    <w:p w14:paraId="37673F0A" w14:textId="7B6FAC55" w:rsidR="00152E23" w:rsidRPr="000D5A1A" w:rsidRDefault="00E8313D">
      <w:pPr>
        <w:rPr>
          <w:lang w:val="en-GB"/>
        </w:rPr>
      </w:pPr>
      <w:r w:rsidRPr="000D5A1A">
        <w:rPr>
          <w:lang w:val="en-GB"/>
        </w:rPr>
        <w:t xml:space="preserve">The focus of the </w:t>
      </w:r>
      <w:r w:rsidR="00DF57C5" w:rsidRPr="000D5A1A">
        <w:rPr>
          <w:lang w:val="en-GB"/>
        </w:rPr>
        <w:t>C</w:t>
      </w:r>
      <w:r w:rsidRPr="000D5A1A">
        <w:rPr>
          <w:lang w:val="en-GB"/>
        </w:rPr>
        <w:t>ommittee is to support and help facilitate the development that is needed and wanted by Parishioners, whilst also protecting the valuable historic and ecologically important area that we are lucky enough to live in.</w:t>
      </w:r>
      <w:r w:rsidR="001B585C">
        <w:rPr>
          <w:lang w:val="en-GB"/>
        </w:rPr>
        <w:t xml:space="preserve"> We do not make decisions as we are a consultee within the District Planning process.</w:t>
      </w:r>
    </w:p>
    <w:p w14:paraId="0ABD91B2" w14:textId="77777777" w:rsidR="00E8313D" w:rsidRPr="000D5A1A" w:rsidRDefault="00E8313D">
      <w:pPr>
        <w:rPr>
          <w:lang w:val="en-GB"/>
        </w:rPr>
      </w:pPr>
    </w:p>
    <w:p w14:paraId="65AE8B47" w14:textId="035E3AD8" w:rsidR="00E8313D" w:rsidRPr="000D5A1A" w:rsidRDefault="005F5D96">
      <w:pPr>
        <w:rPr>
          <w:lang w:val="en-GB"/>
        </w:rPr>
      </w:pPr>
      <w:r>
        <w:rPr>
          <w:lang w:val="en-GB"/>
        </w:rPr>
        <w:t>We</w:t>
      </w:r>
      <w:r w:rsidR="007A5A4D" w:rsidRPr="000D5A1A">
        <w:rPr>
          <w:lang w:val="en-GB"/>
        </w:rPr>
        <w:t xml:space="preserve"> considered</w:t>
      </w:r>
      <w:r w:rsidR="00E8313D" w:rsidRPr="000D5A1A">
        <w:rPr>
          <w:lang w:val="en-GB"/>
        </w:rPr>
        <w:t xml:space="preserve"> more than 75 applications</w:t>
      </w:r>
      <w:r w:rsidR="007A5A4D" w:rsidRPr="000D5A1A">
        <w:rPr>
          <w:lang w:val="en-GB"/>
        </w:rPr>
        <w:t xml:space="preserve">, ranging from full scale building projects, to small alterations, and from residential dwellings to agricultural buildings. There have even been a few </w:t>
      </w:r>
      <w:r w:rsidR="00DF57C5" w:rsidRPr="000D5A1A">
        <w:rPr>
          <w:lang w:val="en-GB"/>
        </w:rPr>
        <w:t xml:space="preserve">applications affecting </w:t>
      </w:r>
      <w:r w:rsidR="007A5A4D" w:rsidRPr="000D5A1A">
        <w:rPr>
          <w:lang w:val="en-GB"/>
        </w:rPr>
        <w:t>Public Rights of Way.</w:t>
      </w:r>
      <w:r w:rsidR="00E8313D" w:rsidRPr="000D5A1A">
        <w:rPr>
          <w:lang w:val="en-GB"/>
        </w:rPr>
        <w:t xml:space="preserve"> </w:t>
      </w:r>
    </w:p>
    <w:p w14:paraId="7BF305AD" w14:textId="77777777" w:rsidR="00C20642" w:rsidRPr="000D5A1A" w:rsidRDefault="00C20642">
      <w:pPr>
        <w:rPr>
          <w:lang w:val="en-GB"/>
        </w:rPr>
      </w:pPr>
    </w:p>
    <w:p w14:paraId="2B13C658" w14:textId="0084BFCD" w:rsidR="00E8313D" w:rsidRPr="000D5A1A" w:rsidRDefault="007A5A4D">
      <w:pPr>
        <w:rPr>
          <w:lang w:val="en-GB"/>
        </w:rPr>
      </w:pPr>
      <w:r w:rsidRPr="000D5A1A">
        <w:rPr>
          <w:lang w:val="en-GB"/>
        </w:rPr>
        <w:t>Notably the</w:t>
      </w:r>
      <w:r w:rsidR="00C20642" w:rsidRPr="000D5A1A">
        <w:rPr>
          <w:lang w:val="en-GB"/>
        </w:rPr>
        <w:t xml:space="preserve"> </w:t>
      </w:r>
      <w:r w:rsidR="00DF57C5" w:rsidRPr="000D5A1A">
        <w:rPr>
          <w:lang w:val="en-GB"/>
        </w:rPr>
        <w:t>C</w:t>
      </w:r>
      <w:r w:rsidR="00C20642" w:rsidRPr="000D5A1A">
        <w:rPr>
          <w:lang w:val="en-GB"/>
        </w:rPr>
        <w:t>ommittee has taken time to consider projects affecting some well</w:t>
      </w:r>
      <w:r w:rsidRPr="000D5A1A">
        <w:rPr>
          <w:lang w:val="en-GB"/>
        </w:rPr>
        <w:t>-</w:t>
      </w:r>
      <w:r w:rsidR="00C20642" w:rsidRPr="000D5A1A">
        <w:rPr>
          <w:lang w:val="en-GB"/>
        </w:rPr>
        <w:t xml:space="preserve">known and significant structures in the parish. We hope we have played a small part in ensuring their protection through being given a new lease of life, whilst also preserving their </w:t>
      </w:r>
      <w:r w:rsidR="00DF57C5" w:rsidRPr="000D5A1A">
        <w:rPr>
          <w:lang w:val="en-GB"/>
        </w:rPr>
        <w:t>past</w:t>
      </w:r>
      <w:r w:rsidR="00C20642" w:rsidRPr="000D5A1A">
        <w:rPr>
          <w:lang w:val="en-GB"/>
        </w:rPr>
        <w:t>.</w:t>
      </w:r>
    </w:p>
    <w:p w14:paraId="49CFEF67" w14:textId="77777777" w:rsidR="00C20642" w:rsidRPr="000D5A1A" w:rsidRDefault="00C20642">
      <w:pPr>
        <w:rPr>
          <w:lang w:val="en-GB"/>
        </w:rPr>
      </w:pPr>
    </w:p>
    <w:p w14:paraId="3201E915" w14:textId="17D00C1D" w:rsidR="00AA0F1A" w:rsidRDefault="00200D03">
      <w:pPr>
        <w:rPr>
          <w:lang w:val="en-GB"/>
        </w:rPr>
      </w:pPr>
      <w:r>
        <w:rPr>
          <w:lang w:val="en-GB"/>
        </w:rPr>
        <w:t xml:space="preserve">We look to seek the SDC Officers thorough review of the </w:t>
      </w:r>
      <w:r w:rsidR="00A07437">
        <w:rPr>
          <w:lang w:val="en-GB"/>
        </w:rPr>
        <w:t>Applications to ensure they meet the guidelines off the Village Design Statements and the Conservation Areas. As much of our Parish is within the National Lan</w:t>
      </w:r>
      <w:r w:rsidR="001B585C">
        <w:rPr>
          <w:lang w:val="en-GB"/>
        </w:rPr>
        <w:t>d</w:t>
      </w:r>
      <w:r w:rsidR="00A07437">
        <w:rPr>
          <w:lang w:val="en-GB"/>
        </w:rPr>
        <w:t>scape (previously known as A</w:t>
      </w:r>
      <w:r w:rsidR="004C6EFD">
        <w:rPr>
          <w:lang w:val="en-GB"/>
        </w:rPr>
        <w:t xml:space="preserve">reas of </w:t>
      </w:r>
      <w:r w:rsidR="00A07437">
        <w:rPr>
          <w:lang w:val="en-GB"/>
        </w:rPr>
        <w:t>O</w:t>
      </w:r>
      <w:r w:rsidR="004C6EFD">
        <w:rPr>
          <w:lang w:val="en-GB"/>
        </w:rPr>
        <w:t xml:space="preserve">utstanding </w:t>
      </w:r>
      <w:r w:rsidR="001B585C">
        <w:rPr>
          <w:lang w:val="en-GB"/>
        </w:rPr>
        <w:t xml:space="preserve">Natural </w:t>
      </w:r>
      <w:r w:rsidR="00A07437">
        <w:rPr>
          <w:lang w:val="en-GB"/>
        </w:rPr>
        <w:t>B</w:t>
      </w:r>
      <w:r w:rsidR="004C6EFD">
        <w:rPr>
          <w:lang w:val="en-GB"/>
        </w:rPr>
        <w:t>eauty</w:t>
      </w:r>
      <w:r w:rsidR="00A07437">
        <w:rPr>
          <w:lang w:val="en-GB"/>
        </w:rPr>
        <w:t>)</w:t>
      </w:r>
      <w:r w:rsidR="001B585C">
        <w:rPr>
          <w:lang w:val="en-GB"/>
        </w:rPr>
        <w:t xml:space="preserve"> we ask for external lighting and the impact of fenestration to be conditioned wherever possible.</w:t>
      </w:r>
    </w:p>
    <w:p w14:paraId="2300F71A" w14:textId="77777777" w:rsidR="001B585C" w:rsidRDefault="001B585C">
      <w:pPr>
        <w:rPr>
          <w:lang w:val="en-GB"/>
        </w:rPr>
      </w:pPr>
    </w:p>
    <w:p w14:paraId="6722BA02" w14:textId="4C6BA482" w:rsidR="001B585C" w:rsidRDefault="001B585C">
      <w:pPr>
        <w:rPr>
          <w:lang w:val="en-GB"/>
        </w:rPr>
      </w:pPr>
      <w:r>
        <w:rPr>
          <w:lang w:val="en-GB"/>
        </w:rPr>
        <w:t xml:space="preserve">For consistency, all our comments are written in the objection section of the reply to SDC </w:t>
      </w:r>
      <w:r w:rsidR="008812CD">
        <w:rPr>
          <w:lang w:val="en-GB"/>
        </w:rPr>
        <w:t>to ensure they are noted by the Planning Officers.</w:t>
      </w:r>
    </w:p>
    <w:p w14:paraId="0E5F737A" w14:textId="77777777" w:rsidR="007A5A4D" w:rsidRPr="000D5A1A" w:rsidRDefault="007A5A4D">
      <w:pPr>
        <w:rPr>
          <w:lang w:val="en-GB"/>
        </w:rPr>
      </w:pPr>
    </w:p>
    <w:p w14:paraId="1CF6F8BD" w14:textId="144F8EAF" w:rsidR="007A5A4D" w:rsidRPr="000D5A1A" w:rsidRDefault="007A5A4D">
      <w:pPr>
        <w:rPr>
          <w:lang w:val="en-GB"/>
        </w:rPr>
      </w:pPr>
      <w:r w:rsidRPr="000D5A1A">
        <w:rPr>
          <w:lang w:val="en-GB"/>
        </w:rPr>
        <w:t>Planning Committee meetings are held on the fourth Monday of each month at 7.30pm, and at the end of Council meetings which are held on the second Thursday of each month. Members of the community are welcome to attend if they wish to comment on an application.</w:t>
      </w:r>
    </w:p>
    <w:p w14:paraId="5FB8DAE0" w14:textId="77777777" w:rsidR="007A5A4D" w:rsidRPr="000D5A1A" w:rsidRDefault="007A5A4D">
      <w:pPr>
        <w:rPr>
          <w:lang w:val="en-GB"/>
        </w:rPr>
      </w:pPr>
    </w:p>
    <w:p w14:paraId="291F33AB" w14:textId="77777777" w:rsidR="007A5A4D" w:rsidRPr="000D5A1A" w:rsidRDefault="007A5A4D">
      <w:pPr>
        <w:rPr>
          <w:lang w:val="en-GB"/>
        </w:rPr>
      </w:pPr>
    </w:p>
    <w:p w14:paraId="090EDFAB" w14:textId="47F8A65D" w:rsidR="007A5A4D" w:rsidRPr="000D5A1A" w:rsidRDefault="008812CD">
      <w:pPr>
        <w:rPr>
          <w:lang w:val="en-GB"/>
        </w:rPr>
      </w:pPr>
      <w:r>
        <w:rPr>
          <w:lang w:val="en-GB"/>
        </w:rPr>
        <w:t>Chris Haslam</w:t>
      </w:r>
    </w:p>
    <w:p w14:paraId="2601A69B" w14:textId="74C33B31" w:rsidR="007A5A4D" w:rsidRPr="000D5A1A" w:rsidRDefault="007A5A4D">
      <w:pPr>
        <w:rPr>
          <w:lang w:val="en-GB"/>
        </w:rPr>
      </w:pPr>
      <w:r w:rsidRPr="000D5A1A">
        <w:rPr>
          <w:lang w:val="en-GB"/>
        </w:rPr>
        <w:t xml:space="preserve">Chair of the Seal Planning Committee </w:t>
      </w:r>
      <w:r w:rsidR="008812CD">
        <w:rPr>
          <w:lang w:val="en-GB"/>
        </w:rPr>
        <w:t>22</w:t>
      </w:r>
      <w:r w:rsidR="008812CD" w:rsidRPr="008812CD">
        <w:rPr>
          <w:vertAlign w:val="superscript"/>
          <w:lang w:val="en-GB"/>
        </w:rPr>
        <w:t>nd</w:t>
      </w:r>
      <w:r w:rsidR="008812CD">
        <w:rPr>
          <w:lang w:val="en-GB"/>
        </w:rPr>
        <w:t xml:space="preserve"> </w:t>
      </w:r>
      <w:r w:rsidRPr="000D5A1A">
        <w:rPr>
          <w:lang w:val="en-GB"/>
        </w:rPr>
        <w:t>May 202</w:t>
      </w:r>
      <w:r w:rsidR="008812CD">
        <w:rPr>
          <w:lang w:val="en-GB"/>
        </w:rPr>
        <w:t>5</w:t>
      </w:r>
    </w:p>
    <w:p w14:paraId="5D55F967" w14:textId="77777777" w:rsidR="007A5A4D" w:rsidRPr="000D5A1A" w:rsidRDefault="007A5A4D">
      <w:pPr>
        <w:rPr>
          <w:lang w:val="en-GB"/>
        </w:rPr>
      </w:pPr>
    </w:p>
    <w:p w14:paraId="3012B571" w14:textId="77777777" w:rsidR="007A5A4D" w:rsidRPr="000D5A1A" w:rsidRDefault="007A5A4D">
      <w:pPr>
        <w:rPr>
          <w:lang w:val="en-GB"/>
        </w:rPr>
      </w:pPr>
    </w:p>
    <w:p w14:paraId="25F6B879" w14:textId="77777777" w:rsidR="00C20642" w:rsidRPr="000D5A1A" w:rsidRDefault="00C20642">
      <w:pPr>
        <w:rPr>
          <w:lang w:val="en-GB"/>
        </w:rPr>
      </w:pPr>
    </w:p>
    <w:p w14:paraId="45916C17" w14:textId="125E8DF7" w:rsidR="00C20642" w:rsidRPr="000D5A1A" w:rsidRDefault="00C20642">
      <w:pPr>
        <w:rPr>
          <w:lang w:val="en-GB"/>
        </w:rPr>
      </w:pPr>
    </w:p>
    <w:sectPr w:rsidR="00C20642" w:rsidRPr="000D5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23"/>
    <w:rsid w:val="000D5A1A"/>
    <w:rsid w:val="00152E23"/>
    <w:rsid w:val="001B585C"/>
    <w:rsid w:val="00200D03"/>
    <w:rsid w:val="004C6EFD"/>
    <w:rsid w:val="005F5D96"/>
    <w:rsid w:val="007A5A4D"/>
    <w:rsid w:val="008812CD"/>
    <w:rsid w:val="009A65BA"/>
    <w:rsid w:val="00A07437"/>
    <w:rsid w:val="00AA0F1A"/>
    <w:rsid w:val="00C20642"/>
    <w:rsid w:val="00D17CCF"/>
    <w:rsid w:val="00DF57C5"/>
    <w:rsid w:val="00E8313D"/>
    <w:rsid w:val="00E9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1FAD1B"/>
  <w15:chartTrackingRefBased/>
  <w15:docId w15:val="{BB5358F1-FA70-764B-92A8-A11CFC26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E23"/>
    <w:pPr>
      <w:spacing w:after="0" w:line="240" w:lineRule="auto"/>
    </w:pPr>
    <w:rPr>
      <w:rFonts w:ascii="Arial" w:eastAsia="Times New Roman" w:hAnsi="Arial" w:cs="Arial"/>
      <w:color w:val="000000"/>
      <w:kern w:val="0"/>
      <w:lang w:val="en-US"/>
      <w14:ligatures w14:val="none"/>
    </w:rPr>
  </w:style>
  <w:style w:type="paragraph" w:styleId="Heading1">
    <w:name w:val="heading 1"/>
    <w:basedOn w:val="Normal"/>
    <w:next w:val="Normal"/>
    <w:link w:val="Heading1Char"/>
    <w:uiPriority w:val="9"/>
    <w:qFormat/>
    <w:rsid w:val="00152E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52E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52E2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52E2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52E2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52E23"/>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52E23"/>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52E23"/>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52E23"/>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E23"/>
    <w:rPr>
      <w:rFonts w:eastAsiaTheme="majorEastAsia" w:cstheme="majorBidi"/>
      <w:color w:val="272727" w:themeColor="text1" w:themeTint="D8"/>
    </w:rPr>
  </w:style>
  <w:style w:type="paragraph" w:styleId="Title">
    <w:name w:val="Title"/>
    <w:basedOn w:val="Normal"/>
    <w:next w:val="Normal"/>
    <w:link w:val="TitleChar"/>
    <w:uiPriority w:val="10"/>
    <w:qFormat/>
    <w:rsid w:val="00152E23"/>
    <w:pPr>
      <w:spacing w:after="80"/>
      <w:contextualSpacing/>
    </w:pPr>
    <w:rPr>
      <w:rFonts w:asciiTheme="majorHAnsi" w:eastAsiaTheme="majorEastAsia" w:hAnsiTheme="majorHAnsi" w:cstheme="majorBidi"/>
      <w:color w:val="auto"/>
      <w:spacing w:val="-10"/>
      <w:kern w:val="28"/>
      <w:sz w:val="56"/>
      <w:szCs w:val="56"/>
      <w:lang w:val="en-GB"/>
      <w14:ligatures w14:val="standardContextual"/>
    </w:rPr>
  </w:style>
  <w:style w:type="character" w:customStyle="1" w:styleId="TitleChar">
    <w:name w:val="Title Char"/>
    <w:basedOn w:val="DefaultParagraphFont"/>
    <w:link w:val="Title"/>
    <w:uiPriority w:val="10"/>
    <w:rsid w:val="00152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E2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52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E23"/>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52E23"/>
    <w:rPr>
      <w:i/>
      <w:iCs/>
      <w:color w:val="404040" w:themeColor="text1" w:themeTint="BF"/>
    </w:rPr>
  </w:style>
  <w:style w:type="paragraph" w:styleId="ListParagraph">
    <w:name w:val="List Paragraph"/>
    <w:basedOn w:val="Normal"/>
    <w:uiPriority w:val="34"/>
    <w:qFormat/>
    <w:rsid w:val="00152E23"/>
    <w:pPr>
      <w:spacing w:after="160" w:line="278" w:lineRule="auto"/>
      <w:ind w:left="720"/>
      <w:contextualSpacing/>
    </w:pPr>
    <w:rPr>
      <w:rFonts w:asciiTheme="minorHAnsi" w:eastAsiaTheme="minorHAnsi" w:hAnsiTheme="minorHAnsi" w:cstheme="minorBidi"/>
      <w:color w:val="auto"/>
      <w:kern w:val="2"/>
      <w:lang w:val="en-GB"/>
      <w14:ligatures w14:val="standardContextual"/>
    </w:rPr>
  </w:style>
  <w:style w:type="character" w:styleId="IntenseEmphasis">
    <w:name w:val="Intense Emphasis"/>
    <w:basedOn w:val="DefaultParagraphFont"/>
    <w:uiPriority w:val="21"/>
    <w:qFormat/>
    <w:rsid w:val="00152E23"/>
    <w:rPr>
      <w:i/>
      <w:iCs/>
      <w:color w:val="0F4761" w:themeColor="accent1" w:themeShade="BF"/>
    </w:rPr>
  </w:style>
  <w:style w:type="paragraph" w:styleId="IntenseQuote">
    <w:name w:val="Intense Quote"/>
    <w:basedOn w:val="Normal"/>
    <w:next w:val="Normal"/>
    <w:link w:val="IntenseQuoteChar"/>
    <w:uiPriority w:val="30"/>
    <w:qFormat/>
    <w:rsid w:val="00152E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52E23"/>
    <w:rPr>
      <w:i/>
      <w:iCs/>
      <w:color w:val="0F4761" w:themeColor="accent1" w:themeShade="BF"/>
    </w:rPr>
  </w:style>
  <w:style w:type="character" w:styleId="IntenseReference">
    <w:name w:val="Intense Reference"/>
    <w:basedOn w:val="DefaultParagraphFont"/>
    <w:uiPriority w:val="32"/>
    <w:qFormat/>
    <w:rsid w:val="00152E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Stiasny</dc:creator>
  <cp:keywords/>
  <dc:description/>
  <cp:lastModifiedBy>Chris Haslam</cp:lastModifiedBy>
  <cp:revision>10</cp:revision>
  <dcterms:created xsi:type="dcterms:W3CDTF">2025-05-22T09:58:00Z</dcterms:created>
  <dcterms:modified xsi:type="dcterms:W3CDTF">2025-05-22T10:09:00Z</dcterms:modified>
</cp:coreProperties>
</file>